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5E" w:rsidRDefault="009E5B5E" w:rsidP="00BE2043">
      <w:pPr>
        <w:pStyle w:val="10"/>
        <w:keepNext/>
        <w:keepLines/>
        <w:shd w:val="clear" w:color="auto" w:fill="auto"/>
        <w:spacing w:after="0"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Инструкции для игры «</w:t>
      </w:r>
      <w:proofErr w:type="gramStart"/>
      <w:r>
        <w:rPr>
          <w:b/>
          <w:sz w:val="24"/>
          <w:szCs w:val="24"/>
        </w:rPr>
        <w:t>Библиотечный</w:t>
      </w:r>
      <w:proofErr w:type="gramEnd"/>
      <w:r>
        <w:rPr>
          <w:b/>
          <w:sz w:val="24"/>
          <w:szCs w:val="24"/>
        </w:rPr>
        <w:t xml:space="preserve"> блокбастер»</w:t>
      </w:r>
    </w:p>
    <w:p w:rsidR="009E5B5E" w:rsidRDefault="009E5B5E" w:rsidP="00BE2043">
      <w:pPr>
        <w:pStyle w:val="10"/>
        <w:keepNext/>
        <w:keepLines/>
        <w:shd w:val="clear" w:color="auto" w:fill="auto"/>
        <w:spacing w:after="0"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="00337ECC">
        <w:rPr>
          <w:b/>
          <w:sz w:val="24"/>
          <w:szCs w:val="24"/>
        </w:rPr>
        <w:t>заказчики</w:t>
      </w:r>
      <w:r>
        <w:rPr>
          <w:b/>
          <w:sz w:val="24"/>
          <w:szCs w:val="24"/>
        </w:rPr>
        <w:t>/</w:t>
      </w:r>
    </w:p>
    <w:p w:rsidR="00337ECC" w:rsidRPr="003C2233" w:rsidRDefault="00337ECC" w:rsidP="00BE2043">
      <w:pPr>
        <w:pStyle w:val="10"/>
        <w:keepNext/>
        <w:keepLines/>
        <w:shd w:val="clear" w:color="auto" w:fill="auto"/>
        <w:spacing w:after="0" w:line="360" w:lineRule="auto"/>
        <w:ind w:firstLine="567"/>
        <w:contextualSpacing/>
        <w:jc w:val="center"/>
        <w:rPr>
          <w:b/>
          <w:sz w:val="24"/>
          <w:szCs w:val="24"/>
        </w:rPr>
      </w:pPr>
    </w:p>
    <w:p w:rsidR="00337ECC" w:rsidRDefault="009E5B5E" w:rsidP="00337ECC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  <w:r w:rsidRPr="003C2233">
        <w:rPr>
          <w:sz w:val="24"/>
          <w:szCs w:val="24"/>
        </w:rPr>
        <w:t xml:space="preserve">Вы </w:t>
      </w:r>
      <w:r>
        <w:rPr>
          <w:sz w:val="24"/>
          <w:szCs w:val="24"/>
        </w:rPr>
        <w:t>–</w:t>
      </w:r>
      <w:r w:rsidRPr="003C2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заказчики, которые </w:t>
      </w:r>
      <w:r w:rsidRPr="003C2233">
        <w:rPr>
          <w:sz w:val="24"/>
          <w:szCs w:val="24"/>
        </w:rPr>
        <w:t xml:space="preserve">поручили </w:t>
      </w:r>
      <w:r>
        <w:rPr>
          <w:sz w:val="24"/>
          <w:szCs w:val="24"/>
        </w:rPr>
        <w:t xml:space="preserve">съемочной группе </w:t>
      </w:r>
      <w:r w:rsidRPr="003C2233">
        <w:rPr>
          <w:sz w:val="24"/>
          <w:szCs w:val="24"/>
        </w:rPr>
        <w:t xml:space="preserve">снять художественный фильм о библиотеке. </w:t>
      </w:r>
    </w:p>
    <w:p w:rsidR="00337ECC" w:rsidRDefault="009E5B5E" w:rsidP="00337ECC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  <w:r w:rsidRPr="001A6B86">
        <w:rPr>
          <w:i/>
          <w:sz w:val="24"/>
          <w:szCs w:val="24"/>
        </w:rPr>
        <w:t xml:space="preserve">Цель </w:t>
      </w:r>
      <w:r>
        <w:rPr>
          <w:i/>
          <w:sz w:val="24"/>
          <w:szCs w:val="24"/>
        </w:rPr>
        <w:t>заказчиков</w:t>
      </w:r>
      <w:r w:rsidRPr="003C2233">
        <w:rPr>
          <w:sz w:val="24"/>
          <w:szCs w:val="24"/>
        </w:rPr>
        <w:t xml:space="preserve"> – </w:t>
      </w:r>
      <w:r>
        <w:rPr>
          <w:sz w:val="24"/>
          <w:szCs w:val="24"/>
        </w:rPr>
        <w:t>выбрать из нескольких анонс</w:t>
      </w:r>
      <w:r w:rsidR="00DA0126">
        <w:rPr>
          <w:sz w:val="24"/>
          <w:szCs w:val="24"/>
        </w:rPr>
        <w:t>ов</w:t>
      </w:r>
      <w:r>
        <w:rPr>
          <w:sz w:val="24"/>
          <w:szCs w:val="24"/>
        </w:rPr>
        <w:t xml:space="preserve"> фильма о библиотеке</w:t>
      </w:r>
      <w:r w:rsidR="00DA0126" w:rsidRPr="00DA0126">
        <w:rPr>
          <w:sz w:val="24"/>
          <w:szCs w:val="24"/>
        </w:rPr>
        <w:t xml:space="preserve"> </w:t>
      </w:r>
      <w:r w:rsidR="00DA0126">
        <w:rPr>
          <w:sz w:val="24"/>
          <w:szCs w:val="24"/>
        </w:rPr>
        <w:t>тот</w:t>
      </w:r>
      <w:r>
        <w:rPr>
          <w:sz w:val="24"/>
          <w:szCs w:val="24"/>
        </w:rPr>
        <w:t xml:space="preserve">, который понравится большинству зрителей и станет блокбастером. </w:t>
      </w:r>
    </w:p>
    <w:p w:rsidR="00337ECC" w:rsidRDefault="009E5B5E" w:rsidP="002837D3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  <w:r w:rsidRPr="003C2233">
        <w:rPr>
          <w:rStyle w:val="a4"/>
          <w:sz w:val="24"/>
          <w:szCs w:val="24"/>
        </w:rPr>
        <w:t>Задач</w:t>
      </w:r>
      <w:r>
        <w:rPr>
          <w:rStyle w:val="a4"/>
          <w:sz w:val="24"/>
          <w:szCs w:val="24"/>
        </w:rPr>
        <w:t xml:space="preserve">и </w:t>
      </w:r>
      <w:r w:rsidR="002937B9">
        <w:rPr>
          <w:rStyle w:val="a4"/>
          <w:sz w:val="24"/>
          <w:szCs w:val="24"/>
        </w:rPr>
        <w:t>заказчиков</w:t>
      </w:r>
      <w:r>
        <w:rPr>
          <w:rStyle w:val="a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C2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изучить инструкции и оценить каждый публичный анонс фильма, исходя из критериев оценки. Во время работы групп заказчики не </w:t>
      </w:r>
      <w:r w:rsidR="00EA67C7">
        <w:rPr>
          <w:sz w:val="24"/>
          <w:szCs w:val="24"/>
        </w:rPr>
        <w:t xml:space="preserve">отвечают на вопросы </w:t>
      </w:r>
      <w:r>
        <w:rPr>
          <w:sz w:val="24"/>
          <w:szCs w:val="24"/>
        </w:rPr>
        <w:t>участник</w:t>
      </w:r>
      <w:r w:rsidR="00EA67C7">
        <w:rPr>
          <w:sz w:val="24"/>
          <w:szCs w:val="24"/>
        </w:rPr>
        <w:t>ов</w:t>
      </w:r>
      <w:r>
        <w:rPr>
          <w:sz w:val="24"/>
          <w:szCs w:val="24"/>
        </w:rPr>
        <w:t xml:space="preserve"> игры</w:t>
      </w:r>
      <w:r w:rsidR="00EA67C7">
        <w:rPr>
          <w:sz w:val="24"/>
          <w:szCs w:val="24"/>
        </w:rPr>
        <w:t>, т.к. съемочные группы имеют для игры все необходимые материалы, и их задача – правильно их интерпретировать.</w:t>
      </w:r>
    </w:p>
    <w:p w:rsidR="00337ECC" w:rsidRDefault="009E5B5E" w:rsidP="00337ECC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  <w:r w:rsidRPr="00337ECC">
        <w:rPr>
          <w:i/>
          <w:sz w:val="24"/>
          <w:szCs w:val="24"/>
        </w:rPr>
        <w:t xml:space="preserve">Инструкция игры: </w:t>
      </w:r>
      <w:r w:rsidR="00337ECC">
        <w:rPr>
          <w:rStyle w:val="a4"/>
          <w:i w:val="0"/>
          <w:sz w:val="24"/>
          <w:szCs w:val="24"/>
        </w:rPr>
        <w:t>п</w:t>
      </w:r>
      <w:r w:rsidR="00BE2043" w:rsidRPr="00932C66">
        <w:rPr>
          <w:rStyle w:val="a4"/>
          <w:i w:val="0"/>
          <w:sz w:val="24"/>
          <w:szCs w:val="24"/>
        </w:rPr>
        <w:t>ублично представляя анонс фильма,</w:t>
      </w:r>
      <w:r w:rsidR="00BE2043" w:rsidRPr="00933DB4">
        <w:rPr>
          <w:sz w:val="24"/>
          <w:szCs w:val="24"/>
        </w:rPr>
        <w:t xml:space="preserve"> группа должна презентовать </w:t>
      </w:r>
      <w:r w:rsidR="00BE2043">
        <w:rPr>
          <w:sz w:val="24"/>
          <w:szCs w:val="24"/>
        </w:rPr>
        <w:t>«главного героя фильма»</w:t>
      </w:r>
      <w:r w:rsidR="00BE2043" w:rsidRPr="00933DB4">
        <w:rPr>
          <w:sz w:val="24"/>
          <w:szCs w:val="24"/>
        </w:rPr>
        <w:t xml:space="preserve"> </w:t>
      </w:r>
      <w:r w:rsidR="00BE2043">
        <w:rPr>
          <w:sz w:val="24"/>
          <w:szCs w:val="24"/>
        </w:rPr>
        <w:t xml:space="preserve">– </w:t>
      </w:r>
      <w:r w:rsidR="00BE2043" w:rsidRPr="00933DB4">
        <w:rPr>
          <w:sz w:val="24"/>
          <w:szCs w:val="24"/>
        </w:rPr>
        <w:t>библиотеку</w:t>
      </w:r>
      <w:r w:rsidR="00BE2043">
        <w:rPr>
          <w:sz w:val="24"/>
          <w:szCs w:val="24"/>
        </w:rPr>
        <w:t>, сюжет фильма, примерный план съемок, бюджет, целевые аудитории. Задача заказчиков – оценить каждый анонс, внеся баллы в «</w:t>
      </w:r>
      <w:r w:rsidR="00BE2043" w:rsidRPr="00BE2043">
        <w:rPr>
          <w:sz w:val="24"/>
          <w:szCs w:val="24"/>
        </w:rPr>
        <w:t>Таблиц</w:t>
      </w:r>
      <w:r w:rsidR="00BE2043">
        <w:rPr>
          <w:sz w:val="24"/>
          <w:szCs w:val="24"/>
        </w:rPr>
        <w:t>у</w:t>
      </w:r>
      <w:r w:rsidR="00BE2043" w:rsidRPr="00BE2043">
        <w:rPr>
          <w:sz w:val="24"/>
          <w:szCs w:val="24"/>
        </w:rPr>
        <w:t xml:space="preserve"> критериев оценки фильма</w:t>
      </w:r>
      <w:r w:rsidR="00BE2043">
        <w:rPr>
          <w:sz w:val="24"/>
          <w:szCs w:val="24"/>
        </w:rPr>
        <w:t xml:space="preserve">». </w:t>
      </w:r>
      <w:r w:rsidR="00C230D9">
        <w:rPr>
          <w:sz w:val="24"/>
          <w:szCs w:val="24"/>
        </w:rPr>
        <w:t>Баллы вносит каждый заказчик отдельно, затем просчитывается общая сумма баллов</w:t>
      </w:r>
      <w:proofErr w:type="gramStart"/>
      <w:r w:rsidR="00C230D9">
        <w:rPr>
          <w:sz w:val="24"/>
          <w:szCs w:val="24"/>
        </w:rPr>
        <w:t>.</w:t>
      </w:r>
      <w:proofErr w:type="gramEnd"/>
      <w:r w:rsidR="002837D3">
        <w:rPr>
          <w:sz w:val="24"/>
          <w:szCs w:val="24"/>
        </w:rPr>
        <w:t xml:space="preserve"> Время одного доклада – не более 5 минут.</w:t>
      </w:r>
      <w:bookmarkStart w:id="0" w:name="_GoBack"/>
      <w:bookmarkEnd w:id="0"/>
    </w:p>
    <w:p w:rsidR="00337ECC" w:rsidRDefault="00337ECC" w:rsidP="00337ECC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</w:p>
    <w:p w:rsidR="00337ECC" w:rsidRPr="00337ECC" w:rsidRDefault="00BE2043" w:rsidP="00337ECC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b/>
          <w:sz w:val="24"/>
          <w:szCs w:val="24"/>
        </w:rPr>
      </w:pPr>
      <w:r w:rsidRPr="00337ECC">
        <w:rPr>
          <w:b/>
          <w:sz w:val="24"/>
          <w:szCs w:val="24"/>
        </w:rPr>
        <w:t>Перед заполнением таблицы изучите следующую информацию:</w:t>
      </w:r>
    </w:p>
    <w:p w:rsidR="008B29FD" w:rsidRPr="00BE2043" w:rsidRDefault="00EA67C7" w:rsidP="00337ECC">
      <w:pPr>
        <w:pStyle w:val="11"/>
        <w:shd w:val="clear" w:color="auto" w:fill="auto"/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BE2043">
        <w:rPr>
          <w:i/>
          <w:sz w:val="24"/>
          <w:szCs w:val="24"/>
        </w:rPr>
        <w:t>Блокбастер  –</w:t>
      </w:r>
      <w:r w:rsidRPr="00BE2043">
        <w:rPr>
          <w:sz w:val="24"/>
          <w:szCs w:val="24"/>
        </w:rPr>
        <w:t xml:space="preserve"> очень популярный и коммерчески успешный продукт кин</w:t>
      </w:r>
      <w:proofErr w:type="gramStart"/>
      <w:r w:rsidRPr="00BE2043">
        <w:rPr>
          <w:sz w:val="24"/>
          <w:szCs w:val="24"/>
        </w:rPr>
        <w:t>о-</w:t>
      </w:r>
      <w:proofErr w:type="gramEnd"/>
      <w:r w:rsidRPr="00BE2043">
        <w:rPr>
          <w:sz w:val="24"/>
          <w:szCs w:val="24"/>
        </w:rPr>
        <w:t xml:space="preserve"> и театральной индустрии. </w:t>
      </w:r>
      <w:r w:rsidR="00BE2043">
        <w:rPr>
          <w:sz w:val="24"/>
          <w:szCs w:val="24"/>
        </w:rPr>
        <w:t>Т</w:t>
      </w:r>
      <w:r w:rsidRPr="00BE2043">
        <w:rPr>
          <w:sz w:val="24"/>
          <w:szCs w:val="24"/>
        </w:rPr>
        <w:t xml:space="preserve">ермин </w:t>
      </w:r>
      <w:r w:rsidR="00BE2043">
        <w:rPr>
          <w:sz w:val="24"/>
          <w:szCs w:val="24"/>
        </w:rPr>
        <w:t>означает</w:t>
      </w:r>
      <w:r w:rsidRPr="00BE2043">
        <w:rPr>
          <w:sz w:val="24"/>
          <w:szCs w:val="24"/>
        </w:rPr>
        <w:t xml:space="preserve"> жанр высокобюджетных фильмов для массового зрителя, с участием известных актёров, с предполагаемым высоким (сотни миллионов долларов) доходом в прокате. Таким образом, в приоритете будут анонсы фильмов с большим бюджетом, привлеченными известными актерами, интересными локациями, ориентированные на широкую целевую аудиторию.</w:t>
      </w:r>
    </w:p>
    <w:p w:rsidR="00EA67C7" w:rsidRPr="00BE2043" w:rsidRDefault="008B29FD" w:rsidP="00337ECC">
      <w:pPr>
        <w:pStyle w:val="11"/>
        <w:shd w:val="clear" w:color="auto" w:fill="auto"/>
        <w:spacing w:before="0" w:line="240" w:lineRule="auto"/>
        <w:ind w:firstLine="567"/>
        <w:contextualSpacing/>
        <w:jc w:val="both"/>
        <w:rPr>
          <w:i/>
          <w:sz w:val="24"/>
          <w:szCs w:val="24"/>
        </w:rPr>
      </w:pPr>
      <w:r w:rsidRPr="00BE2043">
        <w:rPr>
          <w:i/>
          <w:sz w:val="24"/>
          <w:szCs w:val="24"/>
        </w:rPr>
        <w:t xml:space="preserve">Основные результаты интерпретации </w:t>
      </w:r>
      <w:proofErr w:type="spellStart"/>
      <w:r w:rsidRPr="00BE2043">
        <w:rPr>
          <w:i/>
          <w:sz w:val="24"/>
          <w:szCs w:val="24"/>
        </w:rPr>
        <w:t>инфографики</w:t>
      </w:r>
      <w:proofErr w:type="spellEnd"/>
      <w:r w:rsidRPr="00BE2043">
        <w:rPr>
          <w:i/>
          <w:sz w:val="24"/>
          <w:szCs w:val="24"/>
        </w:rPr>
        <w:t>:</w:t>
      </w:r>
    </w:p>
    <w:p w:rsidR="008B29FD" w:rsidRPr="00BE2043" w:rsidRDefault="008B29FD" w:rsidP="00337ECC">
      <w:pPr>
        <w:pStyle w:val="11"/>
        <w:shd w:val="clear" w:color="auto" w:fill="auto"/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BE2043">
        <w:rPr>
          <w:sz w:val="24"/>
          <w:szCs w:val="24"/>
        </w:rPr>
        <w:t xml:space="preserve">Более прибыльны фильмы, которые собирают кассовый сбор от показа в кинотеатрах. В кинотеатры предпочитают ходить на исторические, патриотические или комедийные фильмы. Чаще всего фильмы снимают в Санкт-Петербурге, значит, там есть соответствующее оборудование и специалисты с опытом работы, а также там красивые локации, которые нравятся зрителям. </w:t>
      </w:r>
    </w:p>
    <w:p w:rsidR="008B29FD" w:rsidRPr="00BE2043" w:rsidRDefault="008B29FD" w:rsidP="00337ECC">
      <w:pPr>
        <w:pStyle w:val="11"/>
        <w:shd w:val="clear" w:color="auto" w:fill="auto"/>
        <w:spacing w:before="0" w:line="240" w:lineRule="auto"/>
        <w:ind w:firstLine="567"/>
        <w:contextualSpacing/>
        <w:jc w:val="both"/>
        <w:rPr>
          <w:i/>
          <w:sz w:val="24"/>
          <w:szCs w:val="24"/>
        </w:rPr>
      </w:pPr>
      <w:r w:rsidRPr="00BE2043">
        <w:rPr>
          <w:i/>
          <w:sz w:val="24"/>
          <w:szCs w:val="24"/>
        </w:rPr>
        <w:t>Основные результаты интерпретации опросов:</w:t>
      </w:r>
    </w:p>
    <w:p w:rsidR="00337ECC" w:rsidRDefault="00D541A6" w:rsidP="00337ECC">
      <w:pPr>
        <w:pStyle w:val="11"/>
        <w:spacing w:before="0" w:line="240" w:lineRule="auto"/>
        <w:ind w:firstLine="567"/>
        <w:contextualSpacing/>
        <w:jc w:val="both"/>
      </w:pPr>
      <w:r>
        <w:rPr>
          <w:sz w:val="24"/>
          <w:szCs w:val="24"/>
        </w:rPr>
        <w:t>Вы заранее заказывали</w:t>
      </w:r>
      <w:r w:rsidR="00C86EE3" w:rsidRPr="00BE2043">
        <w:rPr>
          <w:sz w:val="24"/>
          <w:szCs w:val="24"/>
        </w:rPr>
        <w:t xml:space="preserve"> предварительный опрос, чтобы определить предпочтительные жанр</w:t>
      </w:r>
      <w:r>
        <w:rPr>
          <w:sz w:val="24"/>
          <w:szCs w:val="24"/>
        </w:rPr>
        <w:t>ы для зрителей. И</w:t>
      </w:r>
      <w:r w:rsidR="00C86EE3" w:rsidRPr="00BE2043">
        <w:rPr>
          <w:sz w:val="24"/>
          <w:szCs w:val="24"/>
        </w:rPr>
        <w:t>менно это для него важно. И</w:t>
      </w:r>
      <w:r w:rsidR="002A3954">
        <w:rPr>
          <w:sz w:val="24"/>
          <w:szCs w:val="24"/>
        </w:rPr>
        <w:t xml:space="preserve"> </w:t>
      </w:r>
      <w:proofErr w:type="spellStart"/>
      <w:r w:rsidR="002A3954">
        <w:rPr>
          <w:sz w:val="24"/>
          <w:szCs w:val="24"/>
        </w:rPr>
        <w:t>и</w:t>
      </w:r>
      <w:r w:rsidR="00C86EE3" w:rsidRPr="00BE2043">
        <w:rPr>
          <w:sz w:val="24"/>
          <w:szCs w:val="24"/>
        </w:rPr>
        <w:t>нфографика</w:t>
      </w:r>
      <w:proofErr w:type="spellEnd"/>
      <w:r w:rsidR="002A3954">
        <w:rPr>
          <w:sz w:val="24"/>
          <w:szCs w:val="24"/>
        </w:rPr>
        <w:t>,</w:t>
      </w:r>
      <w:r w:rsidR="00C86EE3" w:rsidRPr="00BE2043">
        <w:rPr>
          <w:sz w:val="24"/>
          <w:szCs w:val="24"/>
        </w:rPr>
        <w:t xml:space="preserve"> и опрос сходятся на том, что самыми популярными жанрами являются</w:t>
      </w:r>
      <w:r w:rsidR="008B29FD" w:rsidRPr="00BE2043">
        <w:rPr>
          <w:sz w:val="24"/>
          <w:szCs w:val="24"/>
        </w:rPr>
        <w:t xml:space="preserve"> на исторические</w:t>
      </w:r>
      <w:r w:rsidR="00C86EE3" w:rsidRPr="00BE2043">
        <w:rPr>
          <w:sz w:val="24"/>
          <w:szCs w:val="24"/>
        </w:rPr>
        <w:t xml:space="preserve"> или комедийные фильмы, значит, у них больше шансов стать блокбастерами. Большинство </w:t>
      </w:r>
      <w:r w:rsidR="002937B9" w:rsidRPr="00BE2043">
        <w:rPr>
          <w:sz w:val="24"/>
          <w:szCs w:val="24"/>
        </w:rPr>
        <w:t>рос</w:t>
      </w:r>
      <w:r w:rsidR="00C86EE3" w:rsidRPr="00BE2043">
        <w:rPr>
          <w:sz w:val="24"/>
          <w:szCs w:val="24"/>
        </w:rPr>
        <w:t xml:space="preserve">сиян считают, что </w:t>
      </w:r>
      <w:r w:rsidR="002937B9" w:rsidRPr="00BE2043">
        <w:rPr>
          <w:sz w:val="24"/>
          <w:szCs w:val="24"/>
        </w:rPr>
        <w:t xml:space="preserve">кинематограф надо поддерживать, поэтому </w:t>
      </w:r>
      <w:r w:rsidR="002A3954">
        <w:rPr>
          <w:sz w:val="24"/>
          <w:szCs w:val="24"/>
        </w:rPr>
        <w:t xml:space="preserve">вам стоит </w:t>
      </w:r>
      <w:r w:rsidR="002937B9" w:rsidRPr="00BE2043">
        <w:rPr>
          <w:sz w:val="24"/>
          <w:szCs w:val="24"/>
        </w:rPr>
        <w:t>более высокие баллы поставить тем группам, которые предложат получить грант/субсидию от государства. Для каждого четвертого зрителя важен актерский состав – дополнительные баллы группам, расписавшим участие известных актеров в фильме. Более высоко также стоит оценить те группы, которые упомянут, что фильм будет предназначен для молодежи и людей среднего возраста, т.к. именно они чаще смотрят кино не по телевизору.</w:t>
      </w:r>
      <w:r w:rsidR="00BE2043" w:rsidRPr="00BE2043">
        <w:t xml:space="preserve"> </w:t>
      </w:r>
    </w:p>
    <w:p w:rsidR="00D504FC" w:rsidRPr="00337ECC" w:rsidRDefault="009E5B5E" w:rsidP="00337ECC">
      <w:pPr>
        <w:pStyle w:val="11"/>
        <w:shd w:val="clear" w:color="auto" w:fill="auto"/>
        <w:tabs>
          <w:tab w:val="left" w:pos="755"/>
        </w:tabs>
        <w:spacing w:before="0" w:line="360" w:lineRule="auto"/>
        <w:ind w:firstLine="0"/>
        <w:contextualSpacing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sectPr w:rsidR="00D504FC" w:rsidRPr="003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C3E"/>
    <w:multiLevelType w:val="multilevel"/>
    <w:tmpl w:val="85F0A9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354EB2"/>
    <w:multiLevelType w:val="hybridMultilevel"/>
    <w:tmpl w:val="6B0E7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6"/>
    <w:rsid w:val="00055393"/>
    <w:rsid w:val="0010344A"/>
    <w:rsid w:val="0019606D"/>
    <w:rsid w:val="001A6B86"/>
    <w:rsid w:val="002412D6"/>
    <w:rsid w:val="002837D3"/>
    <w:rsid w:val="002937B9"/>
    <w:rsid w:val="002A3954"/>
    <w:rsid w:val="00337ECC"/>
    <w:rsid w:val="003C2233"/>
    <w:rsid w:val="00401312"/>
    <w:rsid w:val="006B2383"/>
    <w:rsid w:val="007639EC"/>
    <w:rsid w:val="008B29FD"/>
    <w:rsid w:val="00932C66"/>
    <w:rsid w:val="00933DB4"/>
    <w:rsid w:val="00950DD0"/>
    <w:rsid w:val="009E5B5E"/>
    <w:rsid w:val="00B26147"/>
    <w:rsid w:val="00BE2043"/>
    <w:rsid w:val="00C230D9"/>
    <w:rsid w:val="00C86EE3"/>
    <w:rsid w:val="00D504FC"/>
    <w:rsid w:val="00D541A6"/>
    <w:rsid w:val="00DA0126"/>
    <w:rsid w:val="00DF1699"/>
    <w:rsid w:val="00E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50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50DD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0DD0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DD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basedOn w:val="a3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50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50DD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0DD0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DD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basedOn w:val="a3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</dc:creator>
  <cp:keywords/>
  <dc:description/>
  <cp:lastModifiedBy>К5</cp:lastModifiedBy>
  <cp:revision>13</cp:revision>
  <dcterms:created xsi:type="dcterms:W3CDTF">2022-07-12T09:48:00Z</dcterms:created>
  <dcterms:modified xsi:type="dcterms:W3CDTF">2022-07-13T10:25:00Z</dcterms:modified>
</cp:coreProperties>
</file>